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DBF9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87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357"/>
        <w:gridCol w:w="1926"/>
        <w:gridCol w:w="2327"/>
      </w:tblGrid>
      <w:tr w14:paraId="07A75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332F25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610" w:type="dxa"/>
            <w:gridSpan w:val="3"/>
          </w:tcPr>
          <w:p w14:paraId="6F1EA8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贵州省朗月天合矿业有限公司金沙县新化乡龙宫煤矿二号井</w:t>
            </w:r>
          </w:p>
        </w:tc>
      </w:tr>
      <w:tr w14:paraId="43B5D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D13F8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用人单位注册地址</w:t>
            </w:r>
          </w:p>
        </w:tc>
        <w:tc>
          <w:tcPr>
            <w:tcW w:w="6610" w:type="dxa"/>
            <w:gridSpan w:val="3"/>
          </w:tcPr>
          <w:p w14:paraId="2E4A4F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贵州省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毕节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市金沙县新化乡</w:t>
            </w:r>
          </w:p>
        </w:tc>
      </w:tr>
      <w:tr w14:paraId="32BEE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2EE377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联系人</w:t>
            </w:r>
          </w:p>
        </w:tc>
        <w:tc>
          <w:tcPr>
            <w:tcW w:w="6610" w:type="dxa"/>
            <w:gridSpan w:val="3"/>
          </w:tcPr>
          <w:p w14:paraId="754CD5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陈涛</w:t>
            </w:r>
          </w:p>
        </w:tc>
      </w:tr>
      <w:tr w14:paraId="0CCF2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0D0A12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610" w:type="dxa"/>
            <w:gridSpan w:val="3"/>
          </w:tcPr>
          <w:p w14:paraId="0E92F9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18708574815</w:t>
            </w:r>
          </w:p>
        </w:tc>
      </w:tr>
      <w:tr w14:paraId="7E068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763183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项目组人员</w:t>
            </w:r>
          </w:p>
        </w:tc>
        <w:tc>
          <w:tcPr>
            <w:tcW w:w="6610" w:type="dxa"/>
            <w:gridSpan w:val="3"/>
          </w:tcPr>
          <w:p w14:paraId="301372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唐浪浪、陈建坤、冯发红、谢云云</w:t>
            </w:r>
          </w:p>
        </w:tc>
      </w:tr>
      <w:tr w14:paraId="5DCAF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793B47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现场调查人员</w:t>
            </w:r>
          </w:p>
        </w:tc>
        <w:tc>
          <w:tcPr>
            <w:tcW w:w="6610" w:type="dxa"/>
            <w:gridSpan w:val="3"/>
          </w:tcPr>
          <w:p w14:paraId="085F8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唐浪浪、陈建坤、冯发红、谢云云</w:t>
            </w:r>
          </w:p>
        </w:tc>
      </w:tr>
      <w:tr w14:paraId="22277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AD883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现场调查时间</w:t>
            </w:r>
          </w:p>
        </w:tc>
        <w:tc>
          <w:tcPr>
            <w:tcW w:w="2357" w:type="dxa"/>
          </w:tcPr>
          <w:p w14:paraId="28B5F2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2024.3.17</w:t>
            </w:r>
          </w:p>
        </w:tc>
        <w:tc>
          <w:tcPr>
            <w:tcW w:w="1926" w:type="dxa"/>
          </w:tcPr>
          <w:p w14:paraId="2A503A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327" w:type="dxa"/>
          </w:tcPr>
          <w:p w14:paraId="708F8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陈涛</w:t>
            </w:r>
          </w:p>
        </w:tc>
      </w:tr>
      <w:tr w14:paraId="0DF77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5D9169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采样与测量人员</w:t>
            </w:r>
          </w:p>
        </w:tc>
        <w:tc>
          <w:tcPr>
            <w:tcW w:w="6610" w:type="dxa"/>
            <w:gridSpan w:val="3"/>
          </w:tcPr>
          <w:p w14:paraId="42949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唐浪浪、陈建坤、冯发红、谢云云</w:t>
            </w:r>
          </w:p>
        </w:tc>
      </w:tr>
      <w:tr w14:paraId="63105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3062A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采样与测量时间</w:t>
            </w:r>
          </w:p>
        </w:tc>
        <w:tc>
          <w:tcPr>
            <w:tcW w:w="2357" w:type="dxa"/>
          </w:tcPr>
          <w:p w14:paraId="62F76F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2024.3.18～20</w:t>
            </w:r>
          </w:p>
        </w:tc>
        <w:tc>
          <w:tcPr>
            <w:tcW w:w="1926" w:type="dxa"/>
          </w:tcPr>
          <w:p w14:paraId="33621D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327" w:type="dxa"/>
          </w:tcPr>
          <w:p w14:paraId="24B257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陈涛</w:t>
            </w:r>
          </w:p>
        </w:tc>
      </w:tr>
      <w:tr w14:paraId="203AC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0" w:type="dxa"/>
            <w:gridSpan w:val="4"/>
            <w:vAlign w:val="top"/>
          </w:tcPr>
          <w:p w14:paraId="7586EE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76EDF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780" w:type="dxa"/>
            <w:gridSpan w:val="4"/>
            <w:vAlign w:val="top"/>
          </w:tcPr>
          <w:p w14:paraId="62C04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left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92070" cy="1943735"/>
                  <wp:effectExtent l="0" t="0" r="17780" b="18415"/>
                  <wp:docPr id="2" name="图片 2" descr="合照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合照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92070" cy="1943735"/>
                  <wp:effectExtent l="0" t="0" r="17780" b="18415"/>
                  <wp:docPr id="3" name="图片 3" descr="合照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合照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D41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1464" w:firstLineChars="600"/>
              <w:jc w:val="both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调查合影                            检测合影</w:t>
            </w:r>
          </w:p>
          <w:p w14:paraId="18E6BA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                          </w:t>
            </w:r>
          </w:p>
          <w:p w14:paraId="4F7035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left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592070" cy="1943100"/>
                  <wp:effectExtent l="0" t="0" r="17780" b="0"/>
                  <wp:docPr id="4" name="图片 4" descr="检测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检测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592070" cy="1943100"/>
                  <wp:effectExtent l="0" t="0" r="17780" b="0"/>
                  <wp:docPr id="5" name="图片 5" descr="检测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检测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    </w:t>
            </w:r>
          </w:p>
          <w:p w14:paraId="4B9519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1708" w:firstLineChars="700"/>
              <w:jc w:val="both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检测照片                     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检测照片</w:t>
            </w:r>
          </w:p>
        </w:tc>
      </w:tr>
    </w:tbl>
    <w:p w14:paraId="30031EC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iNGMxMWRjZGFkNWRhM2RlNjljM2RmN2NiNGQxYjYifQ=="/>
  </w:docVars>
  <w:rsids>
    <w:rsidRoot w:val="040F3118"/>
    <w:rsid w:val="040F3118"/>
    <w:rsid w:val="0B960EF2"/>
    <w:rsid w:val="0CBC2B41"/>
    <w:rsid w:val="0E4C7CEC"/>
    <w:rsid w:val="18517C11"/>
    <w:rsid w:val="23E660BC"/>
    <w:rsid w:val="2D5E0891"/>
    <w:rsid w:val="2F23520B"/>
    <w:rsid w:val="2F2A0C64"/>
    <w:rsid w:val="353B2089"/>
    <w:rsid w:val="404D6198"/>
    <w:rsid w:val="408F2D0C"/>
    <w:rsid w:val="43225B93"/>
    <w:rsid w:val="4CDD2899"/>
    <w:rsid w:val="54216870"/>
    <w:rsid w:val="5A077DDA"/>
    <w:rsid w:val="5B300AB4"/>
    <w:rsid w:val="7B75676A"/>
    <w:rsid w:val="7B8E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205</Words>
  <Characters>233</Characters>
  <Lines>0</Lines>
  <Paragraphs>0</Paragraphs>
  <TotalTime>3</TotalTime>
  <ScaleCrop>false</ScaleCrop>
  <LinksUpToDate>false</LinksUpToDate>
  <CharactersWithSpaces>306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TLLANG</cp:lastModifiedBy>
  <dcterms:modified xsi:type="dcterms:W3CDTF">2024-12-31T05:22:06Z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713396989C4D4A8C804E486960C5645A_11</vt:lpwstr>
  </property>
</Properties>
</file>