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BF10D7">
      <w:pPr>
        <w:keepNext w:val="0"/>
        <w:keepLines w:val="0"/>
        <w:pageBreakBefore w:val="0"/>
        <w:widowControl/>
        <w:kinsoku w:val="0"/>
        <w:wordWrap/>
        <w:overflowPunct/>
        <w:topLinePunct w:val="0"/>
        <w:autoSpaceDE w:val="0"/>
        <w:autoSpaceDN w:val="0"/>
        <w:bidi w:val="0"/>
        <w:adjustRightInd w:val="0"/>
        <w:snapToGrid w:val="0"/>
        <w:spacing w:line="240" w:lineRule="auto"/>
        <w:ind w:left="0"/>
        <w:jc w:val="center"/>
        <w:textAlignment w:val="baseline"/>
        <w:outlineLvl w:val="9"/>
        <w:rPr>
          <w:rFonts w:ascii="宋体" w:hAnsi="宋体" w:eastAsia="宋体" w:cs="宋体"/>
          <w:sz w:val="48"/>
          <w:szCs w:val="48"/>
        </w:rPr>
      </w:pPr>
      <w:r>
        <w:rPr>
          <w:rFonts w:ascii="宋体" w:hAnsi="宋体" w:eastAsia="宋体" w:cs="宋体"/>
          <w:sz w:val="48"/>
          <w:szCs w:val="48"/>
        </w:rPr>
        <w:t>职业卫生技术报告信息网上公开记录表</w:t>
      </w:r>
    </w:p>
    <w:tbl>
      <w:tblPr>
        <w:tblStyle w:val="3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70"/>
        <w:gridCol w:w="2357"/>
        <w:gridCol w:w="1926"/>
        <w:gridCol w:w="2069"/>
      </w:tblGrid>
      <w:tr w14:paraId="4449C71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4CD947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用人单位名称</w:t>
            </w:r>
          </w:p>
        </w:tc>
        <w:tc>
          <w:tcPr>
            <w:tcW w:w="6352" w:type="dxa"/>
            <w:gridSpan w:val="3"/>
          </w:tcPr>
          <w:p w14:paraId="3320D79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科世达（贵阳）机电有限公司</w:t>
            </w:r>
          </w:p>
        </w:tc>
      </w:tr>
      <w:tr w14:paraId="155B7C3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6EC3D30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用人单位注册地址</w:t>
            </w:r>
          </w:p>
        </w:tc>
        <w:tc>
          <w:tcPr>
            <w:tcW w:w="6352" w:type="dxa"/>
            <w:gridSpan w:val="3"/>
          </w:tcPr>
          <w:p w14:paraId="3D35CFB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eastAsia="zh-CN"/>
              </w:rPr>
              <w:t>贵州省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贵阳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eastAsia="zh-CN"/>
              </w:rPr>
              <w:t>市花溪区</w:t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经济技术开发区盘江南路20号</w:t>
            </w:r>
          </w:p>
        </w:tc>
      </w:tr>
      <w:tr w14:paraId="09A9F09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448D287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联系人</w:t>
            </w:r>
          </w:p>
        </w:tc>
        <w:tc>
          <w:tcPr>
            <w:tcW w:w="6352" w:type="dxa"/>
            <w:gridSpan w:val="3"/>
          </w:tcPr>
          <w:p w14:paraId="6EEA4D2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王波</w:t>
            </w:r>
          </w:p>
        </w:tc>
      </w:tr>
      <w:tr w14:paraId="0B350D4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4F7D950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报告名称及编号</w:t>
            </w:r>
          </w:p>
        </w:tc>
        <w:tc>
          <w:tcPr>
            <w:tcW w:w="6352" w:type="dxa"/>
            <w:gridSpan w:val="3"/>
          </w:tcPr>
          <w:p w14:paraId="2A4C152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18181483702</w:t>
            </w:r>
          </w:p>
        </w:tc>
      </w:tr>
      <w:tr w14:paraId="25AB694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50A414C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项目组人员</w:t>
            </w:r>
          </w:p>
        </w:tc>
        <w:tc>
          <w:tcPr>
            <w:tcW w:w="6352" w:type="dxa"/>
            <w:gridSpan w:val="3"/>
          </w:tcPr>
          <w:p w14:paraId="280BD847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陈灏、谢云云</w:t>
            </w:r>
          </w:p>
        </w:tc>
      </w:tr>
      <w:tr w14:paraId="3E9B34D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2273B0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现场调查人员</w:t>
            </w:r>
          </w:p>
        </w:tc>
        <w:tc>
          <w:tcPr>
            <w:tcW w:w="6352" w:type="dxa"/>
            <w:gridSpan w:val="3"/>
          </w:tcPr>
          <w:p w14:paraId="0DB3503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陈灏、</w:t>
            </w:r>
            <w:bookmarkStart w:id="0" w:name="_GoBack"/>
            <w:bookmarkEnd w:id="0"/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谢云云</w:t>
            </w:r>
          </w:p>
        </w:tc>
      </w:tr>
      <w:tr w14:paraId="7EDF78D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17438D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现场调查时间</w:t>
            </w:r>
          </w:p>
        </w:tc>
        <w:tc>
          <w:tcPr>
            <w:tcW w:w="2357" w:type="dxa"/>
          </w:tcPr>
          <w:p w14:paraId="34B701E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2024.10.8</w:t>
            </w:r>
          </w:p>
        </w:tc>
        <w:tc>
          <w:tcPr>
            <w:tcW w:w="1926" w:type="dxa"/>
          </w:tcPr>
          <w:p w14:paraId="163DD3D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69" w:type="dxa"/>
          </w:tcPr>
          <w:p w14:paraId="545BE22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王波</w:t>
            </w:r>
          </w:p>
        </w:tc>
      </w:tr>
      <w:tr w14:paraId="12F0E7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7B18FCB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采样与测量人员</w:t>
            </w:r>
          </w:p>
        </w:tc>
        <w:tc>
          <w:tcPr>
            <w:tcW w:w="6352" w:type="dxa"/>
            <w:gridSpan w:val="3"/>
          </w:tcPr>
          <w:p w14:paraId="533692B6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陈灏、冉茂家</w:t>
            </w:r>
          </w:p>
        </w:tc>
      </w:tr>
      <w:tr w14:paraId="52D8CAEC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2170" w:type="dxa"/>
            <w:vAlign w:val="top"/>
          </w:tcPr>
          <w:p w14:paraId="39A152B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en-US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采样与测量时间</w:t>
            </w:r>
          </w:p>
        </w:tc>
        <w:tc>
          <w:tcPr>
            <w:tcW w:w="2357" w:type="dxa"/>
          </w:tcPr>
          <w:p w14:paraId="79AE968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2024.10.9与10.11</w:t>
            </w:r>
          </w:p>
        </w:tc>
        <w:tc>
          <w:tcPr>
            <w:tcW w:w="1926" w:type="dxa"/>
          </w:tcPr>
          <w:p w14:paraId="254BEFD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用人单位陪同人</w:t>
            </w:r>
          </w:p>
        </w:tc>
        <w:tc>
          <w:tcPr>
            <w:tcW w:w="2069" w:type="dxa"/>
          </w:tcPr>
          <w:p w14:paraId="589B39BF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王波</w:t>
            </w:r>
          </w:p>
        </w:tc>
      </w:tr>
      <w:tr w14:paraId="6D4ADD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jc w:val="center"/>
        </w:trPr>
        <w:tc>
          <w:tcPr>
            <w:tcW w:w="8522" w:type="dxa"/>
            <w:gridSpan w:val="4"/>
            <w:vAlign w:val="top"/>
          </w:tcPr>
          <w:p w14:paraId="29899929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</w:rPr>
              <w:t>现场照片(现场调查及现场采样与测量照片，含企业名称或标识的合影照片)</w:t>
            </w:r>
          </w:p>
        </w:tc>
      </w:tr>
      <w:tr w14:paraId="6498FE0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695" w:hRule="atLeast"/>
          <w:jc w:val="center"/>
        </w:trPr>
        <w:tc>
          <w:tcPr>
            <w:tcW w:w="8522" w:type="dxa"/>
            <w:gridSpan w:val="4"/>
            <w:vAlign w:val="top"/>
          </w:tcPr>
          <w:p w14:paraId="3090FC4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2656205</wp:posOffset>
                  </wp:positionH>
                  <wp:positionV relativeFrom="paragraph">
                    <wp:posOffset>28575</wp:posOffset>
                  </wp:positionV>
                  <wp:extent cx="2629535" cy="2155825"/>
                  <wp:effectExtent l="0" t="0" r="18415" b="15875"/>
                  <wp:wrapNone/>
                  <wp:docPr id="2" name="图片 2" descr="01bfc84dd3b038373ce8ff0cffda43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01bfc84dd3b038373ce8ff0cffda43d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9535" cy="2155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-39370</wp:posOffset>
                  </wp:positionH>
                  <wp:positionV relativeFrom="paragraph">
                    <wp:posOffset>26035</wp:posOffset>
                  </wp:positionV>
                  <wp:extent cx="2627630" cy="2185670"/>
                  <wp:effectExtent l="0" t="0" r="1270" b="5080"/>
                  <wp:wrapNone/>
                  <wp:docPr id="1" name="图片 1" descr="4676d932e1ee6078e4b25c0cc69ccd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图片 1" descr="4676d932e1ee6078e4b25c0cc69ccd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7630" cy="2185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2878F1E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 xml:space="preserve">    </w:t>
            </w:r>
          </w:p>
          <w:p w14:paraId="77D2D57B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380272D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5EA4067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257266F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6174A56A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5A2D9B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6B1E162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6BC3B07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0644B33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both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54BF593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2589530</wp:posOffset>
                  </wp:positionH>
                  <wp:positionV relativeFrom="paragraph">
                    <wp:posOffset>186055</wp:posOffset>
                  </wp:positionV>
                  <wp:extent cx="2711450" cy="2108835"/>
                  <wp:effectExtent l="0" t="0" r="12700" b="5715"/>
                  <wp:wrapNone/>
                  <wp:docPr id="4" name="图片 4" descr="2b7608ff922c33444cbd3d0f2ace6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2b7608ff922c33444cbd3d0f2ace624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1450" cy="21088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eastAsia="宋体"/>
                <w:lang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-20320</wp:posOffset>
                  </wp:positionH>
                  <wp:positionV relativeFrom="paragraph">
                    <wp:posOffset>186690</wp:posOffset>
                  </wp:positionV>
                  <wp:extent cx="2576195" cy="2094865"/>
                  <wp:effectExtent l="0" t="0" r="14605" b="635"/>
                  <wp:wrapNone/>
                  <wp:docPr id="3" name="图片 3" descr="330e2c11e56e539180aca4f0c519fc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330e2c11e56e539180aca4f0c519fc5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195" cy="20948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 xml:space="preserve">  调查合影                              检测合影</w:t>
            </w:r>
          </w:p>
          <w:p w14:paraId="1F81E9A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292E6E10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97D47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46B7DE0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3841FE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b/>
                <w:bCs/>
                <w:spacing w:val="2"/>
                <w:sz w:val="24"/>
                <w:szCs w:val="24"/>
                <w:lang w:val="en-US" w:eastAsia="zh-CN"/>
              </w:rPr>
            </w:pPr>
          </w:p>
          <w:p w14:paraId="028074E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7B5C912E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255BA41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5ADCA2B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044A7252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4D2E1A8C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</w:p>
          <w:p w14:paraId="7FB6F8ED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240" w:lineRule="auto"/>
              <w:ind w:left="0" w:leftChars="0"/>
              <w:jc w:val="center"/>
              <w:textAlignment w:val="baseline"/>
              <w:rPr>
                <w:rFonts w:hint="default" w:ascii="宋体" w:hAnsi="宋体" w:eastAsia="宋体" w:cs="宋体"/>
                <w:spacing w:val="2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2"/>
                <w:sz w:val="24"/>
                <w:szCs w:val="24"/>
                <w:lang w:val="en-US" w:eastAsia="zh-CN"/>
              </w:rPr>
              <w:t>检测照片                                  检测照片</w:t>
            </w:r>
          </w:p>
        </w:tc>
      </w:tr>
    </w:tbl>
    <w:p w14:paraId="2E4261FB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default"/>
    <w:sig w:usb0="E0002AFF" w:usb1="C0007841" w:usb2="00000009" w:usb3="00000000" w:csb0="400001FF" w:csb1="FFFF0000"/>
  </w:font>
  <w:font w:name="宋体">
    <w:panose1 w:val="02010600030101010101"/>
    <w:charset w:val="50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微软雅黑">
    <w:panose1 w:val="020B0503020204020204"/>
    <w:charset w:val="86"/>
    <w:family w:val="auto"/>
    <w:pitch w:val="default"/>
    <w:sig w:usb0="80000287" w:usb1="280F3C52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TdmNmI3NGI2MWE3YTlhODIxZGQ5YTM0N2ViN2Q3ZGEifQ=="/>
  </w:docVars>
  <w:rsids>
    <w:rsidRoot w:val="040F3118"/>
    <w:rsid w:val="00CA54CB"/>
    <w:rsid w:val="040F3118"/>
    <w:rsid w:val="0B960EF2"/>
    <w:rsid w:val="0CBC2B41"/>
    <w:rsid w:val="0E4C7CEC"/>
    <w:rsid w:val="23E660BC"/>
    <w:rsid w:val="2F2A0C64"/>
    <w:rsid w:val="43225B93"/>
    <w:rsid w:val="45780C32"/>
    <w:rsid w:val="4CDD2899"/>
    <w:rsid w:val="4F2F3EDC"/>
    <w:rsid w:val="57913ACC"/>
    <w:rsid w:val="5A077DDA"/>
    <w:rsid w:val="5A990FB7"/>
    <w:rsid w:val="5B300AB4"/>
    <w:rsid w:val="64EB5CEB"/>
    <w:rsid w:val="78957FEF"/>
    <w:rsid w:val="7B75676A"/>
    <w:rsid w:val="7B8E10AA"/>
    <w:rsid w:val="7CDB74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221</Words>
  <Characters>251</Characters>
  <Lines>0</Lines>
  <Paragraphs>0</Paragraphs>
  <TotalTime>1</TotalTime>
  <ScaleCrop>false</ScaleCrop>
  <LinksUpToDate>false</LinksUpToDate>
  <CharactersWithSpaces>321</CharactersWithSpaces>
  <Application>WPS Office_12.1.0.19770_F1E327BC-269C-435d-A152-05C5408002CA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2024-06-25T11:03:00Z</dcterms:created>
  <dc:creator>风雨乾坤1411262100</dc:creator>
  <cp:lastModifiedBy>默</cp:lastModifiedBy>
  <dcterms:modified xsi:type="dcterms:W3CDTF">2025-01-09T02:58:51Z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2052-12.1.0.19770</vt:lpwstr>
  </property>
  <property fmtid="{D5CDD505-2E9C-101B-9397-08002B2CF9AE}" pid="3" name="ICV">
    <vt:lpwstr>713396989C4D4A8C804E486960C5645A_11</vt:lpwstr>
  </property>
  <property fmtid="{D5CDD505-2E9C-101B-9397-08002B2CF9AE}" pid="4" name="KSOTemplateDocerSaveRecord">
    <vt:lpwstr>eyJoZGlkIjoiZTdmNmI3NGI2MWE3YTlhODIxZGQ5YTM0N2ViN2Q3ZGEiLCJ1c2VySWQiOiIyODM3NDA3MTMifQ==</vt:lpwstr>
  </property>
</Properties>
</file>