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1865"/>
        <w:gridCol w:w="508"/>
        <w:gridCol w:w="195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黔南州荔波县广得煤业有限公司下寨煤矿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贵州省黔南州荔波县茂兰镇洞湖村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白川、</w:t>
            </w:r>
            <w:r>
              <w:rPr>
                <w:rFonts w:hint="eastAsia" w:ascii="宋体" w:hAnsi="宋体"/>
                <w:sz w:val="24"/>
                <w:lang w:val="en-US" w:eastAsia="zh-CN"/>
              </w:rPr>
              <w:t>17783137033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黔南州荔波县广得煤业有限公司下寨煤矿工作场所职业病危害因素检测报告，</w:t>
            </w:r>
            <w:r>
              <w:rPr>
                <w:rFonts w:hint="default" w:ascii="宋体" w:hAnsi="宋体" w:eastAsia="宋体" w:cs="宋体"/>
                <w:sz w:val="24"/>
                <w:szCs w:val="24"/>
                <w:vertAlign w:val="baseline"/>
                <w:lang w:val="en-US" w:eastAsia="zh-CN"/>
              </w:rPr>
              <w:t>报告书编号：</w:t>
            </w:r>
            <w:r>
              <w:rPr>
                <w:rFonts w:hint="eastAsia" w:ascii="宋体" w:hAnsi="宋体"/>
                <w:sz w:val="24"/>
                <w:lang w:eastAsia="zh-CN"/>
              </w:rPr>
              <w:t>ZJP2024-142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sz w:val="24"/>
                <w:lang w:eastAsia="zh-CN"/>
              </w:rPr>
              <w:t>冯发红、陈灏、毛久海、田帅、</w:t>
            </w:r>
            <w:r>
              <w:rPr>
                <w:rFonts w:hint="eastAsia" w:ascii="宋体" w:hAnsi="宋体"/>
                <w:sz w:val="24"/>
                <w:lang w:eastAsia="zh-CN"/>
              </w:rPr>
              <w:t>冉茂家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冯发红、田帅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73" w:type="dxa"/>
            <w:gridSpan w:val="2"/>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2024.10.21</w:t>
            </w:r>
          </w:p>
        </w:tc>
        <w:tc>
          <w:tcPr>
            <w:tcW w:w="195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71"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olor w:val="000000"/>
                <w:sz w:val="24"/>
                <w:lang w:eastAsia="zh-CN"/>
              </w:rPr>
              <w:t>白川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403"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sz w:val="24"/>
                <w:lang w:eastAsia="zh-CN"/>
              </w:rPr>
              <w:t>冯发红、陈灏、毛久海、田帅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73" w:type="dxa"/>
            <w:gridSpan w:val="2"/>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2024.10.22</w:t>
            </w:r>
          </w:p>
        </w:tc>
        <w:tc>
          <w:tcPr>
            <w:tcW w:w="195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71"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olor w:val="000000"/>
                <w:sz w:val="24"/>
                <w:lang w:eastAsia="zh-CN"/>
              </w:rPr>
              <w:t>白</w:t>
            </w:r>
            <w:bookmarkStart w:id="0" w:name="_GoBack"/>
            <w:bookmarkEnd w:id="0"/>
            <w:r>
              <w:rPr>
                <w:rFonts w:hint="eastAsia" w:ascii="宋体" w:hAnsi="宋体"/>
                <w:color w:val="000000"/>
                <w:sz w:val="24"/>
                <w:lang w:eastAsia="zh-CN"/>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38"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06" w:hRule="atLeast"/>
          <w:jc w:val="center"/>
        </w:trPr>
        <w:tc>
          <w:tcPr>
            <w:tcW w:w="420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 w:lineRule="exact"/>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72390</wp:posOffset>
                  </wp:positionV>
                  <wp:extent cx="2528570" cy="1896745"/>
                  <wp:effectExtent l="0" t="0" r="5080" b="8255"/>
                  <wp:wrapTopAndBottom/>
                  <wp:docPr id="6" name="图片 6" descr="微信图片_2024103016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030165821"/>
                          <pic:cNvPicPr>
                            <a:picLocks noChangeAspect="1"/>
                          </pic:cNvPicPr>
                        </pic:nvPicPr>
                        <pic:blipFill>
                          <a:blip r:embed="rId6"/>
                          <a:stretch>
                            <a:fillRect/>
                          </a:stretch>
                        </pic:blipFill>
                        <pic:spPr>
                          <a:xfrm>
                            <a:off x="0" y="0"/>
                            <a:ext cx="2528570" cy="1896745"/>
                          </a:xfrm>
                          <a:prstGeom prst="rect">
                            <a:avLst/>
                          </a:prstGeom>
                        </pic:spPr>
                      </pic:pic>
                    </a:graphicData>
                  </a:graphic>
                </wp:anchor>
              </w:drawing>
            </w:r>
            <w:r>
              <w:rPr>
                <w:rFonts w:hint="eastAsia" w:ascii="宋体" w:hAnsi="宋体" w:eastAsia="宋体" w:cs="宋体"/>
                <w:sz w:val="10"/>
                <w:szCs w:val="10"/>
                <w:vertAlign w:val="baseline"/>
                <w:lang w:val="en-US" w:eastAsia="zh-CN"/>
              </w:rPr>
              <w:t>0</w:t>
            </w:r>
          </w:p>
        </w:tc>
        <w:tc>
          <w:tcPr>
            <w:tcW w:w="453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10"/>
                <w:szCs w:val="10"/>
                <w:vertAlign w:val="baseline"/>
                <w:lang w:val="en-US" w:eastAsia="zh-CN"/>
              </w:rPr>
              <w:t>0</w:t>
            </w:r>
            <w:r>
              <w:rPr>
                <w:rFonts w:hint="eastAsia" w:ascii="宋体" w:hAnsi="宋体" w:eastAsia="宋体" w:cs="宋体"/>
                <w:sz w:val="24"/>
                <w:szCs w:val="24"/>
                <w:vertAlign w:val="baseline"/>
                <w:lang w:val="en-US" w:eastAsia="zh-CN"/>
              </w:rPr>
              <w:drawing>
                <wp:inline distT="0" distB="0" distL="114300" distR="114300">
                  <wp:extent cx="2578100" cy="1933575"/>
                  <wp:effectExtent l="0" t="0" r="12700" b="9525"/>
                  <wp:docPr id="7" name="图片 7" descr="微信图片_2024103017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030170432"/>
                          <pic:cNvPicPr>
                            <a:picLocks noChangeAspect="1"/>
                          </pic:cNvPicPr>
                        </pic:nvPicPr>
                        <pic:blipFill>
                          <a:blip r:embed="rId7"/>
                          <a:stretch>
                            <a:fillRect/>
                          </a:stretch>
                        </pic:blipFill>
                        <pic:spPr>
                          <a:xfrm>
                            <a:off x="0" y="0"/>
                            <a:ext cx="2578100" cy="19335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jc w:val="center"/>
        </w:trPr>
        <w:tc>
          <w:tcPr>
            <w:tcW w:w="420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5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48" w:hRule="atLeast"/>
          <w:jc w:val="center"/>
        </w:trPr>
        <w:tc>
          <w:tcPr>
            <w:tcW w:w="420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28570" cy="3371215"/>
                  <wp:effectExtent l="0" t="0" r="5080" b="635"/>
                  <wp:docPr id="8" name="图片 8" descr="微信图片_2024103016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030165840"/>
                          <pic:cNvPicPr>
                            <a:picLocks noChangeAspect="1"/>
                          </pic:cNvPicPr>
                        </pic:nvPicPr>
                        <pic:blipFill>
                          <a:blip r:embed="rId8"/>
                          <a:stretch>
                            <a:fillRect/>
                          </a:stretch>
                        </pic:blipFill>
                        <pic:spPr>
                          <a:xfrm>
                            <a:off x="0" y="0"/>
                            <a:ext cx="2528570" cy="3371215"/>
                          </a:xfrm>
                          <a:prstGeom prst="rect">
                            <a:avLst/>
                          </a:prstGeom>
                        </pic:spPr>
                      </pic:pic>
                    </a:graphicData>
                  </a:graphic>
                </wp:inline>
              </w:drawing>
            </w:r>
          </w:p>
        </w:tc>
        <w:tc>
          <w:tcPr>
            <w:tcW w:w="453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594610" cy="1945640"/>
                  <wp:effectExtent l="0" t="0" r="15240" b="16510"/>
                  <wp:docPr id="9" name="图片 9" descr="IMG_20241022_09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22_094112"/>
                          <pic:cNvPicPr>
                            <a:picLocks noChangeAspect="1"/>
                          </pic:cNvPicPr>
                        </pic:nvPicPr>
                        <pic:blipFill>
                          <a:blip r:embed="rId9"/>
                          <a:stretch>
                            <a:fillRect/>
                          </a:stretch>
                        </pic:blipFill>
                        <pic:spPr>
                          <a:xfrm>
                            <a:off x="0" y="0"/>
                            <a:ext cx="2594610" cy="1945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jc w:val="center"/>
        </w:trPr>
        <w:tc>
          <w:tcPr>
            <w:tcW w:w="420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5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35DB2511"/>
    <w:rsid w:val="39D16FE2"/>
    <w:rsid w:val="3AD76110"/>
    <w:rsid w:val="6750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305</Characters>
  <Lines>0</Lines>
  <Paragraphs>0</Paragraphs>
  <TotalTime>2</TotalTime>
  <ScaleCrop>false</ScaleCrop>
  <LinksUpToDate>false</LinksUpToDate>
  <CharactersWithSpaces>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\满天星辰/</cp:lastModifiedBy>
  <dcterms:modified xsi:type="dcterms:W3CDTF">2025-02-07T08:07:24Z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A69BECCF918C43C79CD3BAB6C21862FB_13</vt:lpwstr>
  </property>
</Properties>
</file>